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und Erweiterung der Kindertagesstätte in Sien - Innenputz- und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Erweiterung der Kindertagesstätte in Sien - Innenputz- und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